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2D" w:rsidRPr="00AD781D" w:rsidRDefault="00326A2D" w:rsidP="00326A2D">
      <w:pPr>
        <w:jc w:val="center"/>
        <w:rPr>
          <w:rFonts w:asciiTheme="majorBidi" w:eastAsiaTheme="minorHAnsi" w:hAnsiTheme="majorBidi" w:cstheme="majorBidi"/>
          <w:b/>
          <w:bCs/>
          <w:lang w:eastAsia="en-US"/>
        </w:rPr>
      </w:pPr>
      <w:r w:rsidRPr="00AD781D">
        <w:rPr>
          <w:rFonts w:asciiTheme="majorBidi" w:eastAsiaTheme="minorHAnsi" w:hAnsiTheme="majorBidi" w:cstheme="majorBidi"/>
          <w:b/>
          <w:bCs/>
          <w:lang w:eastAsia="en-US"/>
        </w:rPr>
        <w:t xml:space="preserve">Perspectives de </w:t>
      </w:r>
      <w:r w:rsidR="0065494C" w:rsidRPr="00AD781D">
        <w:rPr>
          <w:rFonts w:asciiTheme="majorBidi" w:eastAsiaTheme="minorHAnsi" w:hAnsiTheme="majorBidi" w:cstheme="majorBidi"/>
          <w:b/>
          <w:bCs/>
          <w:lang w:eastAsia="en-US"/>
        </w:rPr>
        <w:t>Femmes en L</w:t>
      </w:r>
      <w:r w:rsidRPr="00AD781D">
        <w:rPr>
          <w:rFonts w:asciiTheme="majorBidi" w:eastAsiaTheme="minorHAnsi" w:hAnsiTheme="majorBidi" w:cstheme="majorBidi"/>
          <w:b/>
          <w:bCs/>
          <w:lang w:eastAsia="en-US"/>
        </w:rPr>
        <w:t>uttes d’Irak et de Syrie</w:t>
      </w:r>
    </w:p>
    <w:p w:rsidR="00326A2D" w:rsidRPr="00AD781D" w:rsidRDefault="00326A2D" w:rsidP="005C70D3">
      <w:pPr>
        <w:jc w:val="center"/>
        <w:rPr>
          <w:rFonts w:asciiTheme="majorBidi" w:eastAsiaTheme="minorHAnsi" w:hAnsiTheme="majorBidi" w:cstheme="majorBidi"/>
          <w:b/>
          <w:bCs/>
          <w:lang w:eastAsia="en-US"/>
        </w:rPr>
      </w:pPr>
      <w:r w:rsidRPr="00AD781D">
        <w:rPr>
          <w:rFonts w:asciiTheme="majorBidi" w:eastAsiaTheme="minorHAnsi" w:hAnsiTheme="majorBidi" w:cstheme="majorBidi"/>
          <w:b/>
          <w:bCs/>
          <w:lang w:eastAsia="en-US"/>
        </w:rPr>
        <w:t xml:space="preserve"> Penser et </w:t>
      </w:r>
      <w:r w:rsidR="005C70D3">
        <w:rPr>
          <w:rFonts w:asciiTheme="majorBidi" w:eastAsiaTheme="minorHAnsi" w:hAnsiTheme="majorBidi" w:cstheme="majorBidi"/>
          <w:b/>
          <w:bCs/>
          <w:lang w:eastAsia="en-US"/>
        </w:rPr>
        <w:t>élaborer</w:t>
      </w:r>
      <w:r w:rsidRPr="00AD781D">
        <w:rPr>
          <w:rFonts w:asciiTheme="majorBidi" w:eastAsiaTheme="minorHAnsi" w:hAnsiTheme="majorBidi" w:cstheme="majorBidi"/>
          <w:b/>
          <w:bCs/>
          <w:lang w:eastAsia="en-US"/>
        </w:rPr>
        <w:t xml:space="preserve"> les solidarités féministes transnationales</w:t>
      </w:r>
    </w:p>
    <w:p w:rsidR="0065494C" w:rsidRPr="00AD781D" w:rsidRDefault="00AA324A" w:rsidP="00326A2D">
      <w:pPr>
        <w:jc w:val="center"/>
        <w:rPr>
          <w:rFonts w:asciiTheme="majorBidi" w:eastAsiaTheme="minorHAnsi" w:hAnsiTheme="majorBidi" w:cstheme="majorBidi"/>
          <w:b/>
          <w:bCs/>
          <w:lang w:eastAsia="en-US"/>
        </w:rPr>
      </w:pPr>
      <w:r>
        <w:rPr>
          <w:rFonts w:asciiTheme="majorBidi" w:eastAsiaTheme="minorHAnsi" w:hAnsiTheme="majorBidi" w:cstheme="majorBidi"/>
          <w:b/>
          <w:bCs/>
          <w:lang w:eastAsia="en-US"/>
        </w:rPr>
        <w:t>Maria</w:t>
      </w:r>
      <w:r w:rsidR="0065494C" w:rsidRPr="00AD781D">
        <w:rPr>
          <w:rFonts w:asciiTheme="majorBidi" w:eastAsiaTheme="minorHAnsi" w:hAnsiTheme="majorBidi" w:cstheme="majorBidi"/>
          <w:b/>
          <w:bCs/>
          <w:lang w:eastAsia="en-US"/>
        </w:rPr>
        <w:t xml:space="preserve"> Al</w:t>
      </w:r>
      <w:r>
        <w:rPr>
          <w:rFonts w:asciiTheme="majorBidi" w:eastAsiaTheme="minorHAnsi" w:hAnsiTheme="majorBidi" w:cstheme="majorBidi"/>
          <w:b/>
          <w:bCs/>
          <w:lang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b/>
          <w:bCs/>
          <w:lang w:eastAsia="en-US"/>
        </w:rPr>
        <w:t>Abdeh</w:t>
      </w:r>
      <w:proofErr w:type="spellEnd"/>
      <w:r>
        <w:rPr>
          <w:rFonts w:asciiTheme="majorBidi" w:eastAsiaTheme="minorHAnsi" w:hAnsiTheme="majorBidi" w:cstheme="majorBidi"/>
          <w:b/>
          <w:bCs/>
          <w:lang w:eastAsia="en-US"/>
        </w:rPr>
        <w:t xml:space="preserve"> &amp; Zahra Ali</w:t>
      </w:r>
    </w:p>
    <w:p w:rsidR="00431C7F" w:rsidRPr="00AD781D" w:rsidRDefault="00431C7F" w:rsidP="001A246B">
      <w:pPr>
        <w:rPr>
          <w:rFonts w:asciiTheme="majorBidi" w:eastAsiaTheme="minorHAnsi" w:hAnsiTheme="majorBidi" w:cstheme="majorBidi"/>
          <w:lang w:eastAsia="en-US"/>
        </w:rPr>
      </w:pPr>
    </w:p>
    <w:p w:rsidR="00AD781D" w:rsidRPr="00AD781D" w:rsidRDefault="00431C7F" w:rsidP="008B3056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AD781D">
        <w:rPr>
          <w:rFonts w:asciiTheme="majorBidi" w:eastAsiaTheme="minorHAnsi" w:hAnsiTheme="majorBidi" w:cstheme="majorBidi"/>
          <w:lang w:eastAsia="en-US"/>
        </w:rPr>
        <w:t>Cette c</w:t>
      </w:r>
      <w:r w:rsidR="0065494C" w:rsidRPr="00AD781D">
        <w:rPr>
          <w:rFonts w:asciiTheme="majorBidi" w:eastAsiaTheme="minorHAnsi" w:hAnsiTheme="majorBidi" w:cstheme="majorBidi"/>
          <w:lang w:eastAsia="en-US"/>
        </w:rPr>
        <w:t xml:space="preserve">ommunication souhaite présenter un état des lieux </w:t>
      </w:r>
      <w:r w:rsidR="005C70D3">
        <w:rPr>
          <w:rFonts w:asciiTheme="majorBidi" w:eastAsiaTheme="minorHAnsi" w:hAnsiTheme="majorBidi" w:cstheme="majorBidi"/>
          <w:lang w:eastAsia="en-US"/>
        </w:rPr>
        <w:t>des</w:t>
      </w:r>
      <w:r w:rsidR="00891D6B">
        <w:rPr>
          <w:rFonts w:asciiTheme="majorBidi" w:eastAsiaTheme="minorHAnsi" w:hAnsiTheme="majorBidi" w:cstheme="majorBidi"/>
          <w:lang w:eastAsia="en-US"/>
        </w:rPr>
        <w:t xml:space="preserve"> contextes de vie et d’activisme</w:t>
      </w:r>
      <w:r w:rsidR="0065494C" w:rsidRPr="00AD781D">
        <w:rPr>
          <w:rFonts w:asciiTheme="majorBidi" w:eastAsiaTheme="minorHAnsi" w:hAnsiTheme="majorBidi" w:cstheme="majorBidi"/>
          <w:lang w:eastAsia="en-US"/>
        </w:rPr>
        <w:t xml:space="preserve"> des femmes irakiennes et syriennes 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dont les pays sont actuellement plongés </w:t>
      </w:r>
      <w:r w:rsidR="0065494C" w:rsidRPr="00AD781D">
        <w:rPr>
          <w:rFonts w:asciiTheme="majorBidi" w:eastAsiaTheme="minorHAnsi" w:hAnsiTheme="majorBidi" w:cstheme="majorBidi"/>
          <w:lang w:eastAsia="en-US"/>
        </w:rPr>
        <w:t>dans des conflits armées à teneur confessionnelle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 et impérialiste</w:t>
      </w:r>
      <w:r w:rsidR="0065494C" w:rsidRPr="00AD781D">
        <w:rPr>
          <w:rFonts w:asciiTheme="majorBidi" w:eastAsiaTheme="minorHAnsi" w:hAnsiTheme="majorBidi" w:cstheme="majorBidi"/>
          <w:lang w:eastAsia="en-US"/>
        </w:rPr>
        <w:t>. Notre recherche se nourrie d’une approche ethnographique et socio-historique, ainsi que d’une posture militante féministe et anti-impérialiste.</w:t>
      </w:r>
    </w:p>
    <w:p w:rsidR="00AD781D" w:rsidRPr="00AD781D" w:rsidRDefault="00AA324A" w:rsidP="00E829F8">
      <w:pPr>
        <w:jc w:val="both"/>
        <w:rPr>
          <w:rFonts w:asciiTheme="majorBidi" w:eastAsiaTheme="minorHAnsi" w:hAnsiTheme="majorBidi" w:cstheme="majorBidi"/>
          <w:lang w:eastAsia="en-US"/>
        </w:rPr>
      </w:pPr>
      <w:r>
        <w:rPr>
          <w:rFonts w:asciiTheme="majorBidi" w:eastAsiaTheme="minorHAnsi" w:hAnsiTheme="majorBidi" w:cstheme="majorBidi"/>
          <w:lang w:eastAsia="en-US"/>
        </w:rPr>
        <w:t>Maria</w:t>
      </w:r>
      <w:r w:rsidR="00AD781D" w:rsidRPr="00AD781D">
        <w:rPr>
          <w:rFonts w:asciiTheme="majorBidi" w:eastAsiaTheme="minorHAnsi" w:hAnsiTheme="majorBidi" w:cstheme="majorBidi"/>
          <w:lang w:eastAsia="en-US"/>
        </w:rPr>
        <w:t xml:space="preserve"> Al</w:t>
      </w:r>
      <w:r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lang w:eastAsia="en-US"/>
        </w:rPr>
        <w:t>A</w:t>
      </w:r>
      <w:r w:rsidR="00AD781D" w:rsidRPr="00AD781D">
        <w:rPr>
          <w:rFonts w:asciiTheme="majorBidi" w:eastAsiaTheme="minorHAnsi" w:hAnsiTheme="majorBidi" w:cstheme="majorBidi"/>
          <w:lang w:eastAsia="en-US"/>
        </w:rPr>
        <w:t>bdeh</w:t>
      </w:r>
      <w:proofErr w:type="spellEnd"/>
      <w:r w:rsidR="00AD781D" w:rsidRPr="00AD781D">
        <w:rPr>
          <w:rFonts w:asciiTheme="majorBidi" w:eastAsiaTheme="minorHAnsi" w:hAnsiTheme="majorBidi" w:cstheme="majorBidi"/>
          <w:lang w:eastAsia="en-US"/>
        </w:rPr>
        <w:t xml:space="preserve"> apportera son regard de chercheuse-militante, engagée dans des luttes de non-violence contre l’autoritarisme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 du régime syrien</w:t>
      </w:r>
      <w:r w:rsidR="00AD781D" w:rsidRPr="00AD781D">
        <w:rPr>
          <w:rFonts w:asciiTheme="majorBidi" w:eastAsiaTheme="minorHAnsi" w:hAnsiTheme="majorBidi" w:cstheme="majorBidi"/>
          <w:lang w:eastAsia="en-US"/>
        </w:rPr>
        <w:t xml:space="preserve">, et féministe en Syrie et en France. Elle présentera ses observations et ses analyses sur la situation </w:t>
      </w:r>
      <w:r w:rsidR="00891D6B">
        <w:rPr>
          <w:rFonts w:asciiTheme="majorBidi" w:eastAsiaTheme="minorHAnsi" w:hAnsiTheme="majorBidi" w:cstheme="majorBidi"/>
          <w:lang w:eastAsia="en-US"/>
        </w:rPr>
        <w:t xml:space="preserve">et le combat </w:t>
      </w:r>
      <w:r w:rsidR="00AD781D" w:rsidRPr="00AD781D">
        <w:rPr>
          <w:rFonts w:asciiTheme="majorBidi" w:eastAsiaTheme="minorHAnsi" w:hAnsiTheme="majorBidi" w:cstheme="majorBidi"/>
          <w:lang w:eastAsia="en-US"/>
        </w:rPr>
        <w:t>des femmes syriennes, notamment dans les camps de réfugiés</w:t>
      </w:r>
      <w:r w:rsidR="00891D6B">
        <w:rPr>
          <w:rFonts w:asciiTheme="majorBidi" w:eastAsiaTheme="minorHAnsi" w:hAnsiTheme="majorBidi" w:cstheme="majorBidi"/>
          <w:lang w:eastAsia="en-US"/>
        </w:rPr>
        <w:t xml:space="preserve"> et les zones assiégées de Syrie</w:t>
      </w:r>
      <w:r w:rsidR="00AD781D" w:rsidRPr="00AD781D">
        <w:rPr>
          <w:rFonts w:asciiTheme="majorBidi" w:eastAsiaTheme="minorHAnsi" w:hAnsiTheme="majorBidi" w:cstheme="majorBidi"/>
          <w:lang w:eastAsia="en-US"/>
        </w:rPr>
        <w:t xml:space="preserve"> dans lesquels elle travaille au sein de</w:t>
      </w:r>
      <w:r w:rsidR="005B54ED">
        <w:rPr>
          <w:rFonts w:asciiTheme="majorBidi" w:eastAsiaTheme="minorHAnsi" w:hAnsiTheme="majorBidi" w:cstheme="majorBidi"/>
          <w:lang w:eastAsia="en-US"/>
        </w:rPr>
        <w:t xml:space="preserve"> son organis</w:t>
      </w:r>
      <w:r w:rsidR="00891D6B">
        <w:rPr>
          <w:rFonts w:asciiTheme="majorBidi" w:eastAsiaTheme="minorHAnsi" w:hAnsiTheme="majorBidi" w:cstheme="majorBidi"/>
          <w:lang w:eastAsia="en-US"/>
        </w:rPr>
        <w:t xml:space="preserve">ation </w:t>
      </w:r>
      <w:proofErr w:type="spellStart"/>
      <w:r w:rsidR="00891D6B">
        <w:rPr>
          <w:rFonts w:asciiTheme="majorBidi" w:eastAsiaTheme="minorHAnsi" w:hAnsiTheme="majorBidi" w:cstheme="majorBidi"/>
          <w:lang w:eastAsia="en-US"/>
        </w:rPr>
        <w:t>Women</w:t>
      </w:r>
      <w:proofErr w:type="spellEnd"/>
      <w:r w:rsidR="00891D6B">
        <w:rPr>
          <w:rFonts w:asciiTheme="majorBidi" w:eastAsiaTheme="minorHAnsi" w:hAnsiTheme="majorBidi" w:cstheme="majorBidi"/>
          <w:lang w:eastAsia="en-US"/>
        </w:rPr>
        <w:t xml:space="preserve"> </w:t>
      </w:r>
      <w:proofErr w:type="spellStart"/>
      <w:r w:rsidR="00891D6B">
        <w:rPr>
          <w:rFonts w:asciiTheme="majorBidi" w:eastAsiaTheme="minorHAnsi" w:hAnsiTheme="majorBidi" w:cstheme="majorBidi"/>
          <w:lang w:eastAsia="en-US"/>
        </w:rPr>
        <w:t>Now</w:t>
      </w:r>
      <w:proofErr w:type="spellEnd"/>
      <w:r w:rsidR="00891D6B">
        <w:rPr>
          <w:rFonts w:asciiTheme="majorBidi" w:eastAsiaTheme="minorHAnsi" w:hAnsiTheme="majorBidi" w:cstheme="majorBidi"/>
          <w:lang w:eastAsia="en-US"/>
        </w:rPr>
        <w:t xml:space="preserve"> for </w:t>
      </w:r>
      <w:proofErr w:type="spellStart"/>
      <w:r w:rsidR="00891D6B">
        <w:rPr>
          <w:rFonts w:asciiTheme="majorBidi" w:eastAsiaTheme="minorHAnsi" w:hAnsiTheme="majorBidi" w:cstheme="majorBidi"/>
          <w:lang w:eastAsia="en-US"/>
        </w:rPr>
        <w:t>Development</w:t>
      </w:r>
      <w:proofErr w:type="spellEnd"/>
      <w:r>
        <w:rPr>
          <w:rFonts w:asciiTheme="majorBidi" w:eastAsiaTheme="minorHAnsi" w:hAnsiTheme="majorBidi" w:cstheme="majorBidi"/>
          <w:lang w:eastAsia="en-US"/>
        </w:rPr>
        <w:t>. Maria</w:t>
      </w:r>
      <w:r w:rsidR="00AD781D" w:rsidRPr="00AD781D">
        <w:rPr>
          <w:rFonts w:asciiTheme="majorBidi" w:eastAsiaTheme="minorHAnsi" w:hAnsiTheme="majorBidi" w:cstheme="majorBidi"/>
          <w:lang w:eastAsia="en-US"/>
        </w:rPr>
        <w:t xml:space="preserve"> mettra en perspective son activisme pour les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 droits </w:t>
      </w:r>
      <w:r w:rsidR="00891D6B">
        <w:rPr>
          <w:rFonts w:asciiTheme="majorBidi" w:eastAsiaTheme="minorHAnsi" w:hAnsiTheme="majorBidi" w:cstheme="majorBidi"/>
          <w:lang w:eastAsia="en-US"/>
        </w:rPr>
        <w:t>humains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 en Syrie, </w:t>
      </w:r>
      <w:r w:rsidR="00AD781D" w:rsidRPr="00AD781D">
        <w:rPr>
          <w:rFonts w:asciiTheme="majorBidi" w:eastAsiaTheme="minorHAnsi" w:hAnsiTheme="majorBidi" w:cstheme="majorBidi"/>
          <w:lang w:eastAsia="en-US"/>
        </w:rPr>
        <w:t>son combat pour la non-violence</w:t>
      </w:r>
      <w:r w:rsidR="00891D6B">
        <w:rPr>
          <w:rFonts w:asciiTheme="majorBidi" w:eastAsiaTheme="minorHAnsi" w:hAnsiTheme="majorBidi" w:cstheme="majorBidi"/>
          <w:lang w:eastAsia="en-US"/>
        </w:rPr>
        <w:t xml:space="preserve">, ainsi que sa réflexion </w:t>
      </w:r>
      <w:r w:rsidR="00AD781D" w:rsidRPr="00AD781D">
        <w:rPr>
          <w:rFonts w:asciiTheme="majorBidi" w:eastAsiaTheme="minorHAnsi" w:hAnsiTheme="majorBidi" w:cstheme="majorBidi"/>
          <w:lang w:eastAsia="en-US"/>
        </w:rPr>
        <w:t>féministe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. </w:t>
      </w:r>
    </w:p>
    <w:p w:rsidR="0065494C" w:rsidRPr="00AD781D" w:rsidRDefault="00AD781D" w:rsidP="00891D6B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AD781D">
        <w:rPr>
          <w:rFonts w:asciiTheme="majorBidi" w:eastAsiaTheme="minorHAnsi" w:hAnsiTheme="majorBidi" w:cstheme="majorBidi"/>
          <w:lang w:eastAsia="en-US"/>
        </w:rPr>
        <w:t xml:space="preserve">Zahra Ali présentera le résultat de 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sa </w:t>
      </w:r>
      <w:r w:rsidRPr="00AD781D">
        <w:rPr>
          <w:rFonts w:asciiTheme="majorBidi" w:eastAsiaTheme="minorHAnsi" w:hAnsiTheme="majorBidi" w:cstheme="majorBidi"/>
          <w:lang w:eastAsia="en-US"/>
        </w:rPr>
        <w:t>recherche doctorale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 qui</w:t>
      </w:r>
      <w:r w:rsidRPr="00AD781D">
        <w:rPr>
          <w:rFonts w:asciiTheme="majorBidi" w:eastAsiaTheme="minorHAnsi" w:hAnsiTheme="majorBidi" w:cstheme="majorBidi"/>
          <w:lang w:eastAsia="en-US"/>
        </w:rPr>
        <w:t xml:space="preserve"> repose sur </w:t>
      </w:r>
      <w:r w:rsidR="00891D6B">
        <w:rPr>
          <w:rFonts w:asciiTheme="majorBidi" w:eastAsiaTheme="minorHAnsi" w:hAnsiTheme="majorBidi" w:cstheme="majorBidi"/>
          <w:lang w:eastAsia="en-US"/>
        </w:rPr>
        <w:t xml:space="preserve">une analyse socio-historique de la situation économique, sociale et politique </w:t>
      </w:r>
      <w:r w:rsidRPr="00AD781D">
        <w:rPr>
          <w:rFonts w:asciiTheme="majorBidi" w:eastAsiaTheme="minorHAnsi" w:hAnsiTheme="majorBidi" w:cstheme="majorBidi"/>
          <w:lang w:eastAsia="en-US"/>
        </w:rPr>
        <w:t>des femmes i</w:t>
      </w:r>
      <w:r w:rsidR="00E829F8">
        <w:rPr>
          <w:rFonts w:asciiTheme="majorBidi" w:eastAsiaTheme="minorHAnsi" w:hAnsiTheme="majorBidi" w:cstheme="majorBidi"/>
          <w:lang w:eastAsia="en-US"/>
        </w:rPr>
        <w:t>rakiennes depuis la formation de l’Etat irakien moderne</w:t>
      </w:r>
      <w:r w:rsidRPr="00AD781D">
        <w:rPr>
          <w:rFonts w:asciiTheme="majorBidi" w:eastAsiaTheme="minorHAnsi" w:hAnsiTheme="majorBidi" w:cstheme="majorBidi"/>
          <w:lang w:eastAsia="en-US"/>
        </w:rPr>
        <w:t>, ainsi que sur une ethno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graphie de </w:t>
      </w:r>
      <w:r w:rsidR="00891D6B">
        <w:rPr>
          <w:rFonts w:asciiTheme="majorBidi" w:eastAsiaTheme="minorHAnsi" w:hAnsiTheme="majorBidi" w:cstheme="majorBidi"/>
          <w:lang w:eastAsia="en-US"/>
        </w:rPr>
        <w:t xml:space="preserve">l’activisme 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 politique des femmes depuis 2003, </w:t>
      </w:r>
      <w:r w:rsidRPr="00AD781D">
        <w:rPr>
          <w:rFonts w:asciiTheme="majorBidi" w:eastAsiaTheme="minorHAnsi" w:hAnsiTheme="majorBidi" w:cstheme="majorBidi"/>
          <w:lang w:eastAsia="en-US"/>
        </w:rPr>
        <w:t xml:space="preserve">conduite principalement à Bagdad, </w:t>
      </w:r>
      <w:proofErr w:type="spellStart"/>
      <w:r w:rsidRPr="00AD781D">
        <w:rPr>
          <w:rFonts w:asciiTheme="majorBidi" w:eastAsiaTheme="minorHAnsi" w:hAnsiTheme="majorBidi" w:cstheme="majorBidi"/>
          <w:lang w:eastAsia="en-US"/>
        </w:rPr>
        <w:t>Erbil</w:t>
      </w:r>
      <w:proofErr w:type="spellEnd"/>
      <w:r w:rsidRPr="00AD781D">
        <w:rPr>
          <w:rFonts w:asciiTheme="majorBidi" w:eastAsiaTheme="minorHAnsi" w:hAnsiTheme="majorBidi" w:cstheme="majorBidi"/>
          <w:lang w:eastAsia="en-US"/>
        </w:rPr>
        <w:t xml:space="preserve"> et </w:t>
      </w:r>
      <w:proofErr w:type="spellStart"/>
      <w:r w:rsidRPr="00AD781D">
        <w:rPr>
          <w:rFonts w:asciiTheme="majorBidi" w:eastAsiaTheme="minorHAnsi" w:hAnsiTheme="majorBidi" w:cstheme="majorBidi"/>
          <w:lang w:eastAsia="en-US"/>
        </w:rPr>
        <w:t>Sulaymaniyah</w:t>
      </w:r>
      <w:proofErr w:type="spellEnd"/>
      <w:r w:rsidRPr="00AD781D">
        <w:rPr>
          <w:rFonts w:asciiTheme="majorBidi" w:eastAsiaTheme="minorHAnsi" w:hAnsiTheme="majorBidi" w:cstheme="majorBidi"/>
          <w:lang w:eastAsia="en-US"/>
        </w:rPr>
        <w:t xml:space="preserve"> (Kurdistan d’Irak) entre octobre 2010 et juin 2012.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 Elle mettra en perspective ses recherches sur le mouvement des femmes en Irak et son engagement féministe </w:t>
      </w:r>
      <w:r w:rsidR="00891D6B">
        <w:rPr>
          <w:rFonts w:asciiTheme="majorBidi" w:eastAsiaTheme="minorHAnsi" w:hAnsiTheme="majorBidi" w:cstheme="majorBidi"/>
          <w:lang w:eastAsia="en-US"/>
        </w:rPr>
        <w:t>se nourrissant de la spiritualité musulmane</w:t>
      </w:r>
      <w:r w:rsidR="005C70D3">
        <w:rPr>
          <w:rFonts w:asciiTheme="majorBidi" w:eastAsiaTheme="minorHAnsi" w:hAnsiTheme="majorBidi" w:cstheme="majorBidi"/>
          <w:lang w:eastAsia="en-US"/>
        </w:rPr>
        <w:t xml:space="preserve">, </w:t>
      </w:r>
      <w:proofErr w:type="spellStart"/>
      <w:r w:rsidR="005C70D3">
        <w:rPr>
          <w:rFonts w:asciiTheme="majorBidi" w:eastAsiaTheme="minorHAnsi" w:hAnsiTheme="majorBidi" w:cstheme="majorBidi"/>
          <w:lang w:eastAsia="en-US"/>
        </w:rPr>
        <w:t>anti-raciste</w:t>
      </w:r>
      <w:proofErr w:type="spellEnd"/>
      <w:r w:rsidR="005C70D3">
        <w:rPr>
          <w:rFonts w:asciiTheme="majorBidi" w:eastAsiaTheme="minorHAnsi" w:hAnsiTheme="majorBidi" w:cstheme="majorBidi"/>
          <w:lang w:eastAsia="en-US"/>
        </w:rPr>
        <w:t xml:space="preserve"> et anti-impérialiste.</w:t>
      </w:r>
    </w:p>
    <w:p w:rsidR="00431C7F" w:rsidRPr="00891D6B" w:rsidRDefault="0065494C" w:rsidP="00092929">
      <w:pPr>
        <w:jc w:val="both"/>
        <w:rPr>
          <w:rFonts w:asciiTheme="majorBidi" w:eastAsiaTheme="minorHAnsi" w:hAnsiTheme="majorBidi" w:cstheme="majorBidi"/>
          <w:lang w:eastAsia="en-US"/>
        </w:rPr>
      </w:pPr>
      <w:r w:rsidRPr="00891D6B">
        <w:rPr>
          <w:rFonts w:asciiTheme="majorBidi" w:eastAsiaTheme="minorHAnsi" w:hAnsiTheme="majorBidi" w:cstheme="majorBidi"/>
          <w:lang w:eastAsia="en-US"/>
        </w:rPr>
        <w:t xml:space="preserve">Nous souhaitons explorer </w:t>
      </w:r>
      <w:r w:rsidR="00431C7F" w:rsidRPr="00891D6B">
        <w:rPr>
          <w:rFonts w:asciiTheme="majorBidi" w:eastAsiaTheme="minorHAnsi" w:hAnsiTheme="majorBidi" w:cstheme="majorBidi"/>
          <w:lang w:eastAsia="en-US"/>
        </w:rPr>
        <w:t>les questions suivantes : quelles analyses et solidarités fé</w:t>
      </w:r>
      <w:r w:rsidRPr="00891D6B">
        <w:rPr>
          <w:rFonts w:asciiTheme="majorBidi" w:eastAsiaTheme="minorHAnsi" w:hAnsiTheme="majorBidi" w:cstheme="majorBidi"/>
          <w:lang w:eastAsia="en-US"/>
        </w:rPr>
        <w:t xml:space="preserve">ministes sont possibles dans des </w:t>
      </w:r>
      <w:r w:rsidR="00431C7F" w:rsidRPr="00891D6B">
        <w:rPr>
          <w:rFonts w:asciiTheme="majorBidi" w:eastAsiaTheme="minorHAnsi" w:hAnsiTheme="majorBidi" w:cstheme="majorBidi"/>
          <w:lang w:eastAsia="en-US"/>
        </w:rPr>
        <w:t>contexte</w:t>
      </w:r>
      <w:r w:rsidRPr="00891D6B">
        <w:rPr>
          <w:rFonts w:asciiTheme="majorBidi" w:eastAsiaTheme="minorHAnsi" w:hAnsiTheme="majorBidi" w:cstheme="majorBidi"/>
          <w:lang w:eastAsia="en-US"/>
        </w:rPr>
        <w:t>s</w:t>
      </w:r>
      <w:r w:rsidR="00431C7F" w:rsidRPr="00891D6B">
        <w:rPr>
          <w:rFonts w:asciiTheme="majorBidi" w:eastAsiaTheme="minorHAnsi" w:hAnsiTheme="majorBidi" w:cstheme="majorBidi"/>
          <w:lang w:eastAsia="en-US"/>
        </w:rPr>
        <w:t xml:space="preserve"> marqué</w:t>
      </w:r>
      <w:r w:rsidRPr="00891D6B">
        <w:rPr>
          <w:rFonts w:asciiTheme="majorBidi" w:eastAsiaTheme="minorHAnsi" w:hAnsiTheme="majorBidi" w:cstheme="majorBidi"/>
          <w:lang w:eastAsia="en-US"/>
        </w:rPr>
        <w:t>s par des interventions</w:t>
      </w:r>
      <w:r w:rsidR="00431C7F" w:rsidRPr="00891D6B">
        <w:rPr>
          <w:rFonts w:asciiTheme="majorBidi" w:eastAsiaTheme="minorHAnsi" w:hAnsiTheme="majorBidi" w:cstheme="majorBidi"/>
          <w:lang w:eastAsia="en-US"/>
        </w:rPr>
        <w:t xml:space="preserve"> militaire</w:t>
      </w:r>
      <w:r w:rsidRPr="00891D6B">
        <w:rPr>
          <w:rFonts w:asciiTheme="majorBidi" w:eastAsiaTheme="minorHAnsi" w:hAnsiTheme="majorBidi" w:cstheme="majorBidi"/>
          <w:lang w:eastAsia="en-US"/>
        </w:rPr>
        <w:t>s</w:t>
      </w:r>
      <w:r w:rsidR="00431C7F" w:rsidRPr="00891D6B">
        <w:rPr>
          <w:rFonts w:asciiTheme="majorBidi" w:eastAsiaTheme="minorHAnsi" w:hAnsiTheme="majorBidi" w:cstheme="majorBidi"/>
          <w:lang w:eastAsia="en-US"/>
        </w:rPr>
        <w:t xml:space="preserve"> impérialiste</w:t>
      </w:r>
      <w:r w:rsidRPr="00891D6B">
        <w:rPr>
          <w:rFonts w:asciiTheme="majorBidi" w:eastAsiaTheme="minorHAnsi" w:hAnsiTheme="majorBidi" w:cstheme="majorBidi"/>
          <w:lang w:eastAsia="en-US"/>
        </w:rPr>
        <w:t>s</w:t>
      </w:r>
      <w:r w:rsidR="00431C7F" w:rsidRPr="00891D6B">
        <w:rPr>
          <w:rFonts w:asciiTheme="majorBidi" w:eastAsiaTheme="minorHAnsi" w:hAnsiTheme="majorBidi" w:cstheme="majorBidi"/>
          <w:lang w:eastAsia="en-US"/>
        </w:rPr>
        <w:t xml:space="preserve">, un chaos politique et sécuritaire à dimension </w:t>
      </w:r>
      <w:r w:rsidRPr="00891D6B">
        <w:rPr>
          <w:rFonts w:asciiTheme="majorBidi" w:eastAsiaTheme="minorHAnsi" w:hAnsiTheme="majorBidi" w:cstheme="majorBidi"/>
          <w:lang w:eastAsia="en-US"/>
        </w:rPr>
        <w:t xml:space="preserve">confessionnelle </w:t>
      </w:r>
      <w:r w:rsidR="00431C7F" w:rsidRPr="00891D6B">
        <w:rPr>
          <w:rFonts w:asciiTheme="majorBidi" w:eastAsiaTheme="minorHAnsi" w:hAnsiTheme="majorBidi" w:cstheme="majorBidi"/>
          <w:lang w:eastAsia="en-US"/>
        </w:rPr>
        <w:t>et l’essor croissant de g</w:t>
      </w:r>
      <w:r w:rsidR="005B54ED" w:rsidRPr="00891D6B">
        <w:rPr>
          <w:rFonts w:asciiTheme="majorBidi" w:eastAsiaTheme="minorHAnsi" w:hAnsiTheme="majorBidi" w:cstheme="majorBidi"/>
          <w:lang w:eastAsia="en-US"/>
        </w:rPr>
        <w:t>roupes politiques conservateurs</w:t>
      </w:r>
      <w:r w:rsidR="00431C7F" w:rsidRPr="00891D6B">
        <w:rPr>
          <w:rFonts w:asciiTheme="majorBidi" w:eastAsiaTheme="minorHAnsi" w:hAnsiTheme="majorBidi" w:cstheme="majorBidi"/>
          <w:lang w:eastAsia="en-US"/>
        </w:rPr>
        <w:t xml:space="preserve">? Comment élaborer </w:t>
      </w:r>
      <w:r w:rsidR="00891D6B">
        <w:rPr>
          <w:rFonts w:asciiTheme="majorBidi" w:eastAsiaTheme="minorHAnsi" w:hAnsiTheme="majorBidi" w:cstheme="majorBidi"/>
          <w:lang w:eastAsia="en-US"/>
        </w:rPr>
        <w:t>et penser ces échanges et solidarités avec les</w:t>
      </w:r>
      <w:r w:rsidR="00431C7F" w:rsidRPr="00891D6B">
        <w:rPr>
          <w:rFonts w:asciiTheme="majorBidi" w:eastAsiaTheme="minorHAnsi" w:hAnsiTheme="majorBidi" w:cstheme="majorBidi"/>
          <w:lang w:eastAsia="en-US"/>
        </w:rPr>
        <w:t xml:space="preserve"> activistes irakiennes</w:t>
      </w:r>
      <w:r w:rsidRPr="00891D6B">
        <w:rPr>
          <w:rFonts w:asciiTheme="majorBidi" w:eastAsiaTheme="minorHAnsi" w:hAnsiTheme="majorBidi" w:cstheme="majorBidi"/>
          <w:lang w:eastAsia="en-US"/>
        </w:rPr>
        <w:t xml:space="preserve"> et syriennes</w:t>
      </w:r>
      <w:r w:rsidR="008B4384">
        <w:rPr>
          <w:rFonts w:asciiTheme="majorBidi" w:eastAsiaTheme="minorHAnsi" w:hAnsiTheme="majorBidi" w:cstheme="majorBidi"/>
          <w:lang w:eastAsia="en-US"/>
        </w:rPr>
        <w:t xml:space="preserve"> </w:t>
      </w:r>
      <w:r w:rsidR="00431C7F" w:rsidRPr="00891D6B">
        <w:rPr>
          <w:rFonts w:asciiTheme="majorBidi" w:eastAsiaTheme="minorHAnsi" w:hAnsiTheme="majorBidi" w:cstheme="majorBidi"/>
          <w:lang w:eastAsia="en-US"/>
        </w:rPr>
        <w:t>?</w:t>
      </w:r>
      <w:r w:rsidR="005C70D3" w:rsidRPr="00891D6B">
        <w:rPr>
          <w:rFonts w:asciiTheme="majorBidi" w:eastAsiaTheme="minorHAnsi" w:hAnsiTheme="majorBidi" w:cstheme="majorBidi"/>
          <w:lang w:eastAsia="en-US"/>
        </w:rPr>
        <w:t xml:space="preserve"> Enfin, </w:t>
      </w:r>
      <w:r w:rsidR="00092929">
        <w:rPr>
          <w:rFonts w:asciiTheme="majorBidi" w:eastAsiaTheme="minorHAnsi" w:hAnsiTheme="majorBidi" w:cstheme="majorBidi"/>
          <w:lang w:eastAsia="en-US"/>
        </w:rPr>
        <w:t>est-il possible d’élaborer</w:t>
      </w:r>
      <w:r w:rsidR="005C70D3" w:rsidRPr="00891D6B">
        <w:rPr>
          <w:rFonts w:asciiTheme="majorBidi" w:eastAsiaTheme="minorHAnsi" w:hAnsiTheme="majorBidi" w:cstheme="majorBidi"/>
          <w:lang w:eastAsia="en-US"/>
        </w:rPr>
        <w:t xml:space="preserve"> et </w:t>
      </w:r>
      <w:r w:rsidR="00092929">
        <w:rPr>
          <w:rFonts w:asciiTheme="majorBidi" w:eastAsiaTheme="minorHAnsi" w:hAnsiTheme="majorBidi" w:cstheme="majorBidi"/>
          <w:lang w:eastAsia="en-US"/>
        </w:rPr>
        <w:t xml:space="preserve">de </w:t>
      </w:r>
      <w:r w:rsidR="005C70D3" w:rsidRPr="00891D6B">
        <w:rPr>
          <w:rFonts w:asciiTheme="majorBidi" w:eastAsiaTheme="minorHAnsi" w:hAnsiTheme="majorBidi" w:cstheme="majorBidi"/>
          <w:lang w:eastAsia="en-US"/>
        </w:rPr>
        <w:t>mettre en pratique</w:t>
      </w:r>
      <w:r w:rsidR="00891D6B">
        <w:rPr>
          <w:rFonts w:asciiTheme="majorBidi" w:eastAsiaTheme="minorHAnsi" w:hAnsiTheme="majorBidi" w:cstheme="majorBidi"/>
          <w:lang w:eastAsia="en-US"/>
        </w:rPr>
        <w:t>, à travers les expériences des</w:t>
      </w:r>
      <w:r w:rsidR="005C70D3" w:rsidRPr="00891D6B">
        <w:rPr>
          <w:rFonts w:asciiTheme="majorBidi" w:eastAsiaTheme="minorHAnsi" w:hAnsiTheme="majorBidi" w:cstheme="majorBidi"/>
          <w:lang w:eastAsia="en-US"/>
        </w:rPr>
        <w:t xml:space="preserve"> femmes activistes irakiennes et syriennes, une perspective émancipatrice globale</w:t>
      </w:r>
      <w:r w:rsidR="00F530EB">
        <w:rPr>
          <w:rFonts w:asciiTheme="majorBidi" w:eastAsiaTheme="minorHAnsi" w:hAnsiTheme="majorBidi" w:cstheme="majorBidi"/>
          <w:lang w:eastAsia="en-US"/>
        </w:rPr>
        <w:t xml:space="preserve"> féministe et anti-impérialiste</w:t>
      </w:r>
      <w:r w:rsidR="005C70D3" w:rsidRPr="00891D6B">
        <w:rPr>
          <w:rFonts w:asciiTheme="majorBidi" w:eastAsiaTheme="minorHAnsi" w:hAnsiTheme="majorBidi" w:cstheme="majorBidi"/>
          <w:lang w:eastAsia="en-US"/>
        </w:rPr>
        <w:t xml:space="preserve"> ?</w:t>
      </w:r>
    </w:p>
    <w:p w:rsidR="005C70D3" w:rsidRDefault="005C70D3" w:rsidP="00AD781D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373737"/>
        </w:rPr>
      </w:pPr>
    </w:p>
    <w:p w:rsidR="005C70D3" w:rsidRDefault="005C70D3" w:rsidP="00AD781D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373737"/>
        </w:rPr>
      </w:pPr>
    </w:p>
    <w:p w:rsidR="00AD781D" w:rsidRDefault="00AD781D" w:rsidP="00AD781D">
      <w:pPr>
        <w:shd w:val="clear" w:color="auto" w:fill="FFFFFF"/>
        <w:jc w:val="both"/>
        <w:rPr>
          <w:rFonts w:asciiTheme="majorBidi" w:hAnsiTheme="majorBidi" w:cstheme="majorBidi"/>
          <w:shd w:val="clear" w:color="auto" w:fill="FFFFFF"/>
        </w:rPr>
      </w:pPr>
      <w:r w:rsidRPr="00AD781D">
        <w:rPr>
          <w:rFonts w:asciiTheme="majorBidi" w:hAnsiTheme="majorBidi" w:cstheme="majorBidi"/>
          <w:b/>
          <w:bCs/>
          <w:shd w:val="clear" w:color="auto" w:fill="FFFFFF"/>
        </w:rPr>
        <w:t>Bio des auteures</w:t>
      </w:r>
      <w:r>
        <w:rPr>
          <w:rFonts w:asciiTheme="majorBidi" w:hAnsiTheme="majorBidi" w:cstheme="majorBidi"/>
          <w:shd w:val="clear" w:color="auto" w:fill="FFFFFF"/>
        </w:rPr>
        <w:t> :</w:t>
      </w:r>
    </w:p>
    <w:p w:rsidR="00AA324A" w:rsidRPr="00AA324A" w:rsidRDefault="00AA324A" w:rsidP="00B41088">
      <w:pPr>
        <w:jc w:val="both"/>
        <w:rPr>
          <w:rFonts w:asciiTheme="majorBidi" w:hAnsiTheme="majorBidi" w:cstheme="majorBidi"/>
          <w:shd w:val="clear" w:color="auto" w:fill="FFFFFF"/>
        </w:rPr>
      </w:pPr>
      <w:r w:rsidRPr="00AA324A">
        <w:rPr>
          <w:rFonts w:asciiTheme="majorBidi" w:hAnsiTheme="majorBidi" w:cstheme="majorBidi"/>
          <w:shd w:val="clear" w:color="auto" w:fill="FFFFFF"/>
        </w:rPr>
        <w:t xml:space="preserve">Dr. Maria Al </w:t>
      </w:r>
      <w:proofErr w:type="spellStart"/>
      <w:r w:rsidRPr="00AA324A">
        <w:rPr>
          <w:rFonts w:asciiTheme="majorBidi" w:hAnsiTheme="majorBidi" w:cstheme="majorBidi"/>
          <w:shd w:val="clear" w:color="auto" w:fill="FFFFFF"/>
        </w:rPr>
        <w:t>Abdeh</w:t>
      </w:r>
      <w:proofErr w:type="spellEnd"/>
      <w:r w:rsidRPr="00AA324A">
        <w:rPr>
          <w:rFonts w:asciiTheme="majorBidi" w:hAnsiTheme="majorBidi" w:cstheme="majorBidi"/>
          <w:shd w:val="clear" w:color="auto" w:fill="FFFFFF"/>
        </w:rPr>
        <w:t xml:space="preserve"> est </w:t>
      </w:r>
      <w:r w:rsidRPr="00AA324A">
        <w:rPr>
          <w:rFonts w:eastAsia="Times New Roman"/>
        </w:rPr>
        <w:t xml:space="preserve">Directrice </w:t>
      </w:r>
      <w:r w:rsidR="000E246D" w:rsidRPr="00AA324A">
        <w:rPr>
          <w:rFonts w:eastAsia="Times New Roman"/>
        </w:rPr>
        <w:t>Exécuti</w:t>
      </w:r>
      <w:r w:rsidR="000E246D">
        <w:rPr>
          <w:rFonts w:eastAsia="Times New Roman"/>
        </w:rPr>
        <w:t>ve</w:t>
      </w:r>
      <w:r w:rsidR="00B41088">
        <w:rPr>
          <w:rFonts w:eastAsia="Times New Roman"/>
        </w:rPr>
        <w:t xml:space="preserve"> de </w:t>
      </w:r>
      <w:proofErr w:type="spellStart"/>
      <w:r w:rsidR="00B41088">
        <w:rPr>
          <w:rFonts w:eastAsia="Times New Roman"/>
        </w:rPr>
        <w:t>Women</w:t>
      </w:r>
      <w:proofErr w:type="spellEnd"/>
      <w:r w:rsidR="00B41088">
        <w:rPr>
          <w:rFonts w:eastAsia="Times New Roman"/>
        </w:rPr>
        <w:t xml:space="preserve"> </w:t>
      </w:r>
      <w:proofErr w:type="spellStart"/>
      <w:r w:rsidR="00B41088">
        <w:rPr>
          <w:rFonts w:eastAsia="Times New Roman"/>
        </w:rPr>
        <w:t>Now</w:t>
      </w:r>
      <w:proofErr w:type="spellEnd"/>
      <w:r w:rsidR="00B41088">
        <w:rPr>
          <w:rFonts w:eastAsia="Times New Roman"/>
        </w:rPr>
        <w:t xml:space="preserve"> For </w:t>
      </w:r>
      <w:proofErr w:type="spellStart"/>
      <w:r w:rsidR="00B41088">
        <w:rPr>
          <w:rFonts w:eastAsia="Times New Roman"/>
        </w:rPr>
        <w:t>Development</w:t>
      </w:r>
      <w:proofErr w:type="spellEnd"/>
      <w:r w:rsidR="00B41088">
        <w:rPr>
          <w:rFonts w:eastAsia="Times New Roman"/>
        </w:rPr>
        <w:t xml:space="preserve">, </w:t>
      </w:r>
      <w:r w:rsidRPr="00AA324A">
        <w:rPr>
          <w:rFonts w:eastAsia="Times New Roman"/>
        </w:rPr>
        <w:t>co-fondatrice et membre du conseil d’administration du réseau de protection de l’enfance en Syrie « </w:t>
      </w:r>
      <w:proofErr w:type="spellStart"/>
      <w:r w:rsidRPr="00AA324A">
        <w:rPr>
          <w:rFonts w:eastAsia="Times New Roman"/>
        </w:rPr>
        <w:t>Hur</w:t>
      </w:r>
      <w:r w:rsidR="00B41088">
        <w:rPr>
          <w:rFonts w:eastAsia="Times New Roman"/>
        </w:rPr>
        <w:t>ass</w:t>
      </w:r>
      <w:proofErr w:type="spellEnd"/>
      <w:r w:rsidR="00B41088">
        <w:rPr>
          <w:rFonts w:eastAsia="Times New Roman"/>
        </w:rPr>
        <w:t xml:space="preserve"> –Gardiens », ainsi que l’une des fondatrices </w:t>
      </w:r>
      <w:r w:rsidRPr="00AA324A">
        <w:rPr>
          <w:rFonts w:eastAsia="Times New Roman"/>
        </w:rPr>
        <w:t>du Mouvement syrien de non-violence, un groupe de promotion de solutions alternatives non violentes à la révolution syrienne. Maria est aussi titulaire d'un Doctorat en microbiologie (2011) de l’</w:t>
      </w:r>
      <w:proofErr w:type="spellStart"/>
      <w:r w:rsidRPr="00AA324A">
        <w:rPr>
          <w:rFonts w:eastAsia="Times New Roman"/>
        </w:rPr>
        <w:t>Agrocampus</w:t>
      </w:r>
      <w:proofErr w:type="spellEnd"/>
      <w:r w:rsidRPr="00AA324A">
        <w:rPr>
          <w:rFonts w:eastAsia="Times New Roman"/>
        </w:rPr>
        <w:t xml:space="preserve"> de Rennes et </w:t>
      </w:r>
      <w:r w:rsidR="00B41088">
        <w:rPr>
          <w:rFonts w:eastAsia="Times New Roman"/>
        </w:rPr>
        <w:t>d’</w:t>
      </w:r>
      <w:r w:rsidRPr="00AA324A">
        <w:rPr>
          <w:rFonts w:eastAsia="Times New Roman"/>
        </w:rPr>
        <w:t>un Master en « Analyse de projets et développement durable » (2013) de l'Université de Rennes 2 Haute Bretagne.</w:t>
      </w:r>
    </w:p>
    <w:p w:rsidR="00AA324A" w:rsidRDefault="00DC0DD1" w:rsidP="00AD781D">
      <w:pPr>
        <w:shd w:val="clear" w:color="auto" w:fill="FFFFFF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Email : </w:t>
      </w:r>
      <w:hyperlink r:id="rId4" w:history="1">
        <w:r w:rsidRPr="008A04DD">
          <w:rPr>
            <w:rStyle w:val="Lienhypertexte"/>
            <w:rFonts w:asciiTheme="majorBidi" w:hAnsiTheme="majorBidi" w:cstheme="majorBidi"/>
            <w:shd w:val="clear" w:color="auto" w:fill="FFFFFF"/>
          </w:rPr>
          <w:t>mariah.alabdeh@gmail.com</w:t>
        </w:r>
      </w:hyperlink>
    </w:p>
    <w:p w:rsidR="00DC0DD1" w:rsidRDefault="00DC0DD1" w:rsidP="00AD781D">
      <w:pPr>
        <w:shd w:val="clear" w:color="auto" w:fill="FFFFFF"/>
        <w:jc w:val="both"/>
        <w:rPr>
          <w:rFonts w:asciiTheme="majorBidi" w:hAnsiTheme="majorBidi" w:cstheme="majorBidi"/>
          <w:shd w:val="clear" w:color="auto" w:fill="FFFFFF"/>
        </w:rPr>
      </w:pPr>
    </w:p>
    <w:p w:rsidR="00AD781D" w:rsidRPr="00AD781D" w:rsidRDefault="00AD781D" w:rsidP="00E829F8">
      <w:pPr>
        <w:shd w:val="clear" w:color="auto" w:fill="FFFFFF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Zahra Ali </w:t>
      </w:r>
      <w:r w:rsidRPr="00AD781D">
        <w:rPr>
          <w:rFonts w:asciiTheme="majorBidi" w:hAnsiTheme="majorBidi" w:cstheme="majorBidi"/>
          <w:shd w:val="clear" w:color="auto" w:fill="FFFFFF"/>
        </w:rPr>
        <w:t xml:space="preserve">est </w:t>
      </w:r>
      <w:r w:rsidR="000E246D">
        <w:rPr>
          <w:rFonts w:asciiTheme="majorBidi" w:hAnsiTheme="majorBidi" w:cstheme="majorBidi"/>
          <w:shd w:val="clear" w:color="auto" w:fill="FFFFFF"/>
        </w:rPr>
        <w:t xml:space="preserve">chercheuse </w:t>
      </w:r>
      <w:r w:rsidRPr="00AD781D">
        <w:rPr>
          <w:rFonts w:asciiTheme="majorBidi" w:hAnsiTheme="majorBidi" w:cstheme="majorBidi"/>
          <w:shd w:val="clear" w:color="auto" w:fill="FFFFFF"/>
        </w:rPr>
        <w:t>spécialisée dans les études sur les femmes et le genre liées</w:t>
      </w:r>
      <w:r w:rsidR="00E829F8">
        <w:rPr>
          <w:rFonts w:asciiTheme="majorBidi" w:hAnsiTheme="majorBidi" w:cstheme="majorBidi"/>
          <w:shd w:val="clear" w:color="auto" w:fill="FFFFFF"/>
        </w:rPr>
        <w:t xml:space="preserve"> à l’islam et au Moyen-Orient à l’université de Chester et chercheuse </w:t>
      </w:r>
      <w:r w:rsidRPr="00AD781D">
        <w:rPr>
          <w:rFonts w:asciiTheme="majorBidi" w:hAnsiTheme="majorBidi" w:cstheme="majorBidi"/>
          <w:shd w:val="clear" w:color="auto" w:fill="FFFFFF"/>
        </w:rPr>
        <w:t xml:space="preserve">associée à l’IFPO. </w:t>
      </w:r>
      <w:r w:rsidRPr="00AD781D">
        <w:rPr>
          <w:rFonts w:asciiTheme="majorBidi" w:hAnsiTheme="majorBidi" w:cstheme="majorBidi"/>
          <w:shd w:val="clear" w:color="auto" w:fill="FFFFFF"/>
          <w:rtl/>
        </w:rPr>
        <w:t xml:space="preserve"> </w:t>
      </w:r>
      <w:r w:rsidRPr="00AD781D">
        <w:rPr>
          <w:rFonts w:asciiTheme="majorBidi" w:hAnsiTheme="majorBidi" w:cstheme="majorBidi"/>
          <w:shd w:val="clear" w:color="auto" w:fill="FFFFFF"/>
        </w:rPr>
        <w:t>S</w:t>
      </w:r>
      <w:r w:rsidR="00733DAE">
        <w:rPr>
          <w:rFonts w:asciiTheme="majorBidi" w:hAnsiTheme="majorBidi" w:cstheme="majorBidi"/>
          <w:shd w:val="clear" w:color="auto" w:fill="FFFFFF"/>
        </w:rPr>
        <w:t>es récentes recherches</w:t>
      </w:r>
      <w:r w:rsidR="00E829F8">
        <w:rPr>
          <w:rFonts w:asciiTheme="majorBidi" w:hAnsiTheme="majorBidi" w:cstheme="majorBidi"/>
          <w:shd w:val="clear" w:color="auto" w:fill="FFFFFF"/>
        </w:rPr>
        <w:t xml:space="preserve"> portent sur la militance politique des femmes en Irak et</w:t>
      </w:r>
      <w:r w:rsidR="00733DAE">
        <w:rPr>
          <w:rFonts w:asciiTheme="majorBidi" w:hAnsiTheme="majorBidi" w:cstheme="majorBidi"/>
          <w:shd w:val="clear" w:color="auto" w:fill="FFFFFF"/>
        </w:rPr>
        <w:t xml:space="preserve"> </w:t>
      </w:r>
      <w:r w:rsidRPr="00AD781D">
        <w:rPr>
          <w:rFonts w:asciiTheme="majorBidi" w:hAnsiTheme="majorBidi" w:cstheme="majorBidi"/>
          <w:shd w:val="clear" w:color="auto" w:fill="FFFFFF"/>
        </w:rPr>
        <w:t xml:space="preserve">se proposent d’explorer l’imbrication des questions de genre, de nation, d’Etat et de religion dans l’Irak post-invasion. Elle a dirigé l’ouvrage collectif </w:t>
      </w:r>
      <w:r w:rsidRPr="00AD781D">
        <w:rPr>
          <w:rFonts w:asciiTheme="majorBidi" w:hAnsiTheme="majorBidi" w:cstheme="majorBidi"/>
          <w:i/>
          <w:iCs/>
          <w:shd w:val="clear" w:color="auto" w:fill="FFFFFF"/>
        </w:rPr>
        <w:t>Féminismes Islamiques</w:t>
      </w:r>
      <w:r w:rsidRPr="00AD781D">
        <w:rPr>
          <w:rFonts w:asciiTheme="majorBidi" w:hAnsiTheme="majorBidi" w:cstheme="majorBidi"/>
          <w:shd w:val="clear" w:color="auto" w:fill="FFFFFF"/>
        </w:rPr>
        <w:t>, première anthologie consacrée aux féminismes musulmans publiée en France (Editions La Fabrique, 2012), traduit et publié en allemand (</w:t>
      </w:r>
      <w:proofErr w:type="spellStart"/>
      <w:r w:rsidRPr="00AD781D">
        <w:rPr>
          <w:rFonts w:asciiTheme="majorBidi" w:hAnsiTheme="majorBidi" w:cstheme="majorBidi"/>
          <w:shd w:val="clear" w:color="auto" w:fill="FFFFFF"/>
        </w:rPr>
        <w:t>Passagen</w:t>
      </w:r>
      <w:proofErr w:type="spellEnd"/>
      <w:r w:rsidRPr="00AD781D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AD781D">
        <w:rPr>
          <w:rFonts w:asciiTheme="majorBidi" w:hAnsiTheme="majorBidi" w:cstheme="majorBidi"/>
          <w:shd w:val="clear" w:color="auto" w:fill="FFFFFF"/>
        </w:rPr>
        <w:t>Verlag</w:t>
      </w:r>
      <w:proofErr w:type="spellEnd"/>
      <w:r w:rsidRPr="00AD781D">
        <w:rPr>
          <w:rFonts w:asciiTheme="majorBidi" w:hAnsiTheme="majorBidi" w:cstheme="majorBidi"/>
          <w:shd w:val="clear" w:color="auto" w:fill="FFFFFF"/>
        </w:rPr>
        <w:t>, 2014). Elle a aussi mené des recherches sur l’émergence d’un activisme féministe musulman en Europe, notamment en France.</w:t>
      </w:r>
    </w:p>
    <w:p w:rsidR="00E829F8" w:rsidRDefault="00AD781D" w:rsidP="00E829F8">
      <w:pPr>
        <w:jc w:val="both"/>
      </w:pPr>
      <w:proofErr w:type="spellStart"/>
      <w:proofErr w:type="gramStart"/>
      <w:r w:rsidRPr="00AD781D">
        <w:rPr>
          <w:rFonts w:asciiTheme="majorBidi" w:eastAsia="Times New Roman" w:hAnsiTheme="majorBidi" w:cstheme="majorBidi"/>
          <w:color w:val="000000"/>
          <w:lang w:eastAsia="fr-FR"/>
        </w:rPr>
        <w:lastRenderedPageBreak/>
        <w:t>Webpages</w:t>
      </w:r>
      <w:proofErr w:type="spellEnd"/>
      <w:r w:rsidRPr="00AD781D">
        <w:rPr>
          <w:rFonts w:asciiTheme="majorBidi" w:eastAsia="Times New Roman" w:hAnsiTheme="majorBidi" w:cstheme="majorBidi"/>
          <w:color w:val="000000"/>
          <w:lang w:eastAsia="fr-FR"/>
        </w:rPr>
        <w:t>:</w:t>
      </w:r>
      <w:proofErr w:type="gramEnd"/>
      <w:r w:rsidRPr="00AD781D">
        <w:rPr>
          <w:rFonts w:asciiTheme="majorBidi" w:eastAsia="Times New Roman" w:hAnsiTheme="majorBidi" w:cstheme="majorBidi"/>
          <w:color w:val="000000"/>
          <w:lang w:eastAsia="fr-FR"/>
        </w:rPr>
        <w:t> </w:t>
      </w:r>
      <w:hyperlink r:id="rId5" w:tgtFrame="_blank" w:history="1">
        <w:r w:rsidRPr="00AD781D">
          <w:rPr>
            <w:rFonts w:asciiTheme="majorBidi" w:eastAsia="Times New Roman" w:hAnsiTheme="majorBidi" w:cstheme="majorBidi"/>
            <w:color w:val="196AD4"/>
            <w:u w:val="single"/>
            <w:lang w:eastAsia="fr-FR"/>
          </w:rPr>
          <w:t>http://www.ifporient.org/zahra-ali</w:t>
        </w:r>
      </w:hyperlink>
      <w:r w:rsidRPr="00AD781D">
        <w:rPr>
          <w:rFonts w:asciiTheme="majorBidi" w:eastAsia="Times New Roman" w:hAnsiTheme="majorBidi" w:cstheme="majorBidi"/>
          <w:color w:val="000000"/>
          <w:lang w:eastAsia="fr-FR"/>
        </w:rPr>
        <w:t> and  </w:t>
      </w:r>
      <w:hyperlink r:id="rId6" w:history="1">
        <w:r w:rsidR="00E829F8" w:rsidRPr="00F8406D">
          <w:rPr>
            <w:rStyle w:val="Lienhypertexte"/>
          </w:rPr>
          <w:t>https://chester.academia.edu/ZahraALI</w:t>
        </w:r>
      </w:hyperlink>
    </w:p>
    <w:p w:rsidR="00AD781D" w:rsidRPr="00DC0DD1" w:rsidRDefault="00DC0DD1" w:rsidP="00E829F8">
      <w:pPr>
        <w:jc w:val="both"/>
        <w:rPr>
          <w:shd w:val="clear" w:color="auto" w:fill="FFFFFF"/>
        </w:rPr>
      </w:pPr>
      <w:bookmarkStart w:id="0" w:name="_GoBack"/>
      <w:bookmarkEnd w:id="0"/>
      <w:r w:rsidRPr="00DC0DD1">
        <w:rPr>
          <w:shd w:val="clear" w:color="auto" w:fill="FFFFFF"/>
        </w:rPr>
        <w:t xml:space="preserve">Email : </w:t>
      </w:r>
      <w:hyperlink r:id="rId7" w:history="1">
        <w:r w:rsidRPr="008A04DD">
          <w:rPr>
            <w:rStyle w:val="Lienhypertexte"/>
            <w:shd w:val="clear" w:color="auto" w:fill="FFFFFF"/>
          </w:rPr>
          <w:t>zahra_ali@ymail.com</w:t>
        </w:r>
      </w:hyperlink>
      <w:r>
        <w:rPr>
          <w:shd w:val="clear" w:color="auto" w:fill="FFFFFF"/>
        </w:rPr>
        <w:t xml:space="preserve"> </w:t>
      </w:r>
    </w:p>
    <w:p w:rsidR="00AD781D" w:rsidRPr="00AD781D" w:rsidRDefault="00AD781D" w:rsidP="00AD781D"/>
    <w:p w:rsidR="00AD781D" w:rsidRDefault="00AD781D" w:rsidP="001A246B"/>
    <w:sectPr w:rsidR="00AD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8"/>
    <w:rsid w:val="00092929"/>
    <w:rsid w:val="000B7770"/>
    <w:rsid w:val="000E246D"/>
    <w:rsid w:val="001A246B"/>
    <w:rsid w:val="00326A2D"/>
    <w:rsid w:val="00414AEB"/>
    <w:rsid w:val="00431C7F"/>
    <w:rsid w:val="005B54ED"/>
    <w:rsid w:val="005C70D3"/>
    <w:rsid w:val="0065494C"/>
    <w:rsid w:val="00733DAE"/>
    <w:rsid w:val="00857318"/>
    <w:rsid w:val="00891D6B"/>
    <w:rsid w:val="008B3056"/>
    <w:rsid w:val="008B4384"/>
    <w:rsid w:val="009B6969"/>
    <w:rsid w:val="00AA324A"/>
    <w:rsid w:val="00AD781D"/>
    <w:rsid w:val="00B41088"/>
    <w:rsid w:val="00B9429B"/>
    <w:rsid w:val="00C25F75"/>
    <w:rsid w:val="00D34C98"/>
    <w:rsid w:val="00D64C07"/>
    <w:rsid w:val="00DC0DD1"/>
    <w:rsid w:val="00E65E17"/>
    <w:rsid w:val="00E829F8"/>
    <w:rsid w:val="00ED6DD1"/>
    <w:rsid w:val="00F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7228-1BB5-4375-8656-07528EEE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18"/>
    <w:rPr>
      <w:rFonts w:eastAsia="SimSun" w:cs="Times New Roman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0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hra_ali@y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ster.academia.edu/ZahraALI" TargetMode="External"/><Relationship Id="rId5" Type="http://schemas.openxmlformats.org/officeDocument/2006/relationships/hyperlink" Target="http://www.ifporient.org/zahra-ali" TargetMode="External"/><Relationship Id="rId4" Type="http://schemas.openxmlformats.org/officeDocument/2006/relationships/hyperlink" Target="mailto:mariah.alabde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ali</dc:creator>
  <cp:keywords/>
  <dc:description/>
  <cp:lastModifiedBy>zahra ali</cp:lastModifiedBy>
  <cp:revision>27</cp:revision>
  <dcterms:created xsi:type="dcterms:W3CDTF">2015-05-15T15:59:00Z</dcterms:created>
  <dcterms:modified xsi:type="dcterms:W3CDTF">2015-11-05T17:43:00Z</dcterms:modified>
</cp:coreProperties>
</file>